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2" w:rsidRDefault="00041982" w:rsidP="000419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МЕДВЕДЕВСКАЯ РАЙОННАЯ ТЕРРИТОРИАЛЬНАЯ</w:t>
      </w:r>
    </w:p>
    <w:p w:rsidR="00041982" w:rsidRDefault="00041982" w:rsidP="000419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041982" w:rsidRDefault="00041982" w:rsidP="00041982">
      <w:pPr>
        <w:jc w:val="right"/>
        <w:rPr>
          <w:b/>
          <w:sz w:val="28"/>
          <w:u w:val="single"/>
        </w:rPr>
      </w:pPr>
    </w:p>
    <w:p w:rsidR="00041982" w:rsidRDefault="00041982" w:rsidP="00041982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5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041982" w:rsidTr="00041982">
        <w:trPr>
          <w:trHeight w:val="523"/>
          <w:jc w:val="center"/>
        </w:trPr>
        <w:tc>
          <w:tcPr>
            <w:tcW w:w="2495" w:type="dxa"/>
            <w:hideMark/>
          </w:tcPr>
          <w:p w:rsidR="00041982" w:rsidRDefault="0004198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 г.</w:t>
            </w:r>
          </w:p>
        </w:tc>
        <w:tc>
          <w:tcPr>
            <w:tcW w:w="4819" w:type="dxa"/>
            <w:hideMark/>
          </w:tcPr>
          <w:p w:rsidR="00041982" w:rsidRDefault="0004198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hideMark/>
          </w:tcPr>
          <w:p w:rsidR="00041982" w:rsidRDefault="00041982" w:rsidP="00041982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19/123</w:t>
            </w:r>
          </w:p>
        </w:tc>
      </w:tr>
    </w:tbl>
    <w:p w:rsidR="00041982" w:rsidRDefault="00041982" w:rsidP="0004198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41982" w:rsidRDefault="00041982" w:rsidP="0004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Медведевскойрайонной  территориальной</w:t>
      </w:r>
    </w:p>
    <w:p w:rsidR="00041982" w:rsidRDefault="00041982" w:rsidP="0004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с правом совещательного голоса, </w:t>
      </w:r>
      <w:r>
        <w:rPr>
          <w:b/>
          <w:sz w:val="28"/>
          <w:szCs w:val="28"/>
        </w:rPr>
        <w:br/>
        <w:t xml:space="preserve">назначенном Всероссийской Политической партией </w:t>
      </w:r>
    </w:p>
    <w:p w:rsidR="00041982" w:rsidRDefault="00041982" w:rsidP="0004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«Родина»</w:t>
      </w:r>
    </w:p>
    <w:p w:rsidR="00041982" w:rsidRDefault="00041982" w:rsidP="00041982">
      <w:pPr>
        <w:jc w:val="center"/>
        <w:rPr>
          <w:b/>
          <w:sz w:val="28"/>
          <w:szCs w:val="28"/>
        </w:rPr>
      </w:pPr>
    </w:p>
    <w:p w:rsidR="00041982" w:rsidRPr="005C6BD5" w:rsidRDefault="00041982" w:rsidP="005C6BD5">
      <w:pPr>
        <w:spacing w:line="276" w:lineRule="auto"/>
        <w:ind w:firstLine="709"/>
        <w:jc w:val="both"/>
        <w:rPr>
          <w:sz w:val="28"/>
          <w:szCs w:val="28"/>
        </w:rPr>
      </w:pPr>
      <w:r w:rsidRPr="005C6BD5">
        <w:rPr>
          <w:sz w:val="28"/>
          <w:szCs w:val="28"/>
        </w:rPr>
        <w:t>Рассмотрев представленные в Медведевскую районную территориальную избирательную комиссию документы о назначении</w:t>
      </w:r>
      <w:r w:rsidRPr="005C6BD5">
        <w:rPr>
          <w:b/>
          <w:sz w:val="28"/>
          <w:szCs w:val="28"/>
        </w:rPr>
        <w:t>,</w:t>
      </w:r>
      <w:r w:rsidR="005C6BD5" w:rsidRPr="005C6BD5">
        <w:rPr>
          <w:b/>
          <w:sz w:val="28"/>
          <w:szCs w:val="28"/>
        </w:rPr>
        <w:br/>
      </w:r>
      <w:r w:rsidRPr="005C6BD5">
        <w:rPr>
          <w:sz w:val="28"/>
          <w:szCs w:val="28"/>
        </w:rPr>
        <w:t>зарегистрировавшей федеральный список кандидатов в депутаты Государственной   Думы   Федерального   Собрания   Российской  Федерации восьмого созыва, члена Медведевской районной территориальной избирательной комиссии с правом совещательного голоса, и руководствуясь пунктом 20 статьи 29 Федерального закона «Об основных гарантиях избирательных прав и права на участие в референдуме граждан Российской Федерации», статьей 24 Федерального закона «О выборах депутатов Государственной   Думы  Федерального  Собрания  Российской  Федерации»,</w:t>
      </w:r>
      <w:r w:rsidR="005C6BD5" w:rsidRPr="005C6BD5">
        <w:rPr>
          <w:sz w:val="28"/>
          <w:szCs w:val="28"/>
        </w:rPr>
        <w:t xml:space="preserve"> </w:t>
      </w:r>
      <w:r w:rsidRPr="005C6BD5">
        <w:rPr>
          <w:sz w:val="28"/>
          <w:szCs w:val="28"/>
        </w:rPr>
        <w:t>Медведевская районнаятерриториальнаяизбирательная комиссия</w:t>
      </w:r>
    </w:p>
    <w:p w:rsidR="00041982" w:rsidRPr="005C6BD5" w:rsidRDefault="00041982" w:rsidP="00041982">
      <w:pPr>
        <w:pStyle w:val="a9"/>
        <w:spacing w:line="360" w:lineRule="auto"/>
        <w:ind w:firstLine="0"/>
        <w:jc w:val="both"/>
        <w:rPr>
          <w:szCs w:val="28"/>
        </w:rPr>
      </w:pPr>
      <w:r w:rsidRPr="005C6BD5">
        <w:rPr>
          <w:spacing w:val="60"/>
          <w:szCs w:val="28"/>
        </w:rPr>
        <w:t>постановляе</w:t>
      </w:r>
      <w:r w:rsidRPr="005C6BD5">
        <w:rPr>
          <w:szCs w:val="28"/>
        </w:rPr>
        <w:t>т:</w:t>
      </w:r>
    </w:p>
    <w:p w:rsidR="00041982" w:rsidRPr="005C6BD5" w:rsidRDefault="00041982" w:rsidP="005C6BD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C6BD5">
        <w:rPr>
          <w:sz w:val="28"/>
          <w:szCs w:val="28"/>
        </w:rPr>
        <w:t>1. Принять к сведению решение Совета Регионального отделения Всероссийской Политической партии «Родина» 17 сентября 2021 г. «О назначении члена Медведевской районной территориальной избирательной комиссии с правом совещательного голоса».</w:t>
      </w:r>
    </w:p>
    <w:p w:rsidR="00041982" w:rsidRPr="005C6BD5" w:rsidRDefault="00041982" w:rsidP="005C6BD5">
      <w:pPr>
        <w:spacing w:line="276" w:lineRule="auto"/>
        <w:ind w:firstLine="720"/>
        <w:jc w:val="both"/>
        <w:rPr>
          <w:sz w:val="28"/>
          <w:szCs w:val="28"/>
        </w:rPr>
      </w:pPr>
      <w:r w:rsidRPr="005C6BD5">
        <w:rPr>
          <w:sz w:val="28"/>
          <w:szCs w:val="28"/>
        </w:rPr>
        <w:t>2. Выдать  Степановой Дарье Александровне</w:t>
      </w:r>
      <w:bookmarkStart w:id="0" w:name="_GoBack"/>
      <w:bookmarkEnd w:id="0"/>
      <w:r w:rsidRPr="005C6BD5">
        <w:rPr>
          <w:sz w:val="28"/>
          <w:szCs w:val="28"/>
        </w:rPr>
        <w:t xml:space="preserve"> удостоверение члена Медведевской районной территориальной избирательной комиссии с правом совещательного голоса установленной формы.</w:t>
      </w:r>
    </w:p>
    <w:p w:rsidR="00041982" w:rsidRDefault="00041982" w:rsidP="00041982">
      <w:pPr>
        <w:pStyle w:val="ab"/>
        <w:jc w:val="both"/>
        <w:rPr>
          <w:b w:val="0"/>
          <w:bCs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41982" w:rsidTr="00041982">
        <w:trPr>
          <w:cantSplit/>
        </w:trPr>
        <w:tc>
          <w:tcPr>
            <w:tcW w:w="4962" w:type="dxa"/>
            <w:hideMark/>
          </w:tcPr>
          <w:p w:rsidR="00041982" w:rsidRDefault="0004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Медведевскойрайонной</w:t>
            </w:r>
          </w:p>
          <w:p w:rsidR="00041982" w:rsidRDefault="0004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041982" w:rsidRDefault="0004198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982" w:rsidRDefault="0004198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41982" w:rsidRDefault="000419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41982" w:rsidRDefault="0004198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041982" w:rsidTr="00041982">
        <w:trPr>
          <w:cantSplit/>
        </w:trPr>
        <w:tc>
          <w:tcPr>
            <w:tcW w:w="4962" w:type="dxa"/>
          </w:tcPr>
          <w:p w:rsidR="00041982" w:rsidRDefault="0004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1982" w:rsidRDefault="00041982"/>
        </w:tc>
        <w:tc>
          <w:tcPr>
            <w:tcW w:w="1559" w:type="dxa"/>
          </w:tcPr>
          <w:p w:rsidR="00041982" w:rsidRDefault="00041982">
            <w:pPr>
              <w:jc w:val="center"/>
            </w:pPr>
          </w:p>
        </w:tc>
        <w:tc>
          <w:tcPr>
            <w:tcW w:w="284" w:type="dxa"/>
          </w:tcPr>
          <w:p w:rsidR="00041982" w:rsidRDefault="00041982">
            <w:pPr>
              <w:jc w:val="center"/>
            </w:pPr>
          </w:p>
        </w:tc>
        <w:tc>
          <w:tcPr>
            <w:tcW w:w="2268" w:type="dxa"/>
          </w:tcPr>
          <w:p w:rsidR="00041982" w:rsidRDefault="00041982">
            <w:pPr>
              <w:pStyle w:val="a3"/>
              <w:rPr>
                <w:szCs w:val="24"/>
              </w:rPr>
            </w:pPr>
          </w:p>
        </w:tc>
      </w:tr>
    </w:tbl>
    <w:p w:rsidR="00041982" w:rsidRDefault="00041982" w:rsidP="00041982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41982" w:rsidTr="00041982">
        <w:trPr>
          <w:cantSplit/>
        </w:trPr>
        <w:tc>
          <w:tcPr>
            <w:tcW w:w="4962" w:type="dxa"/>
            <w:hideMark/>
          </w:tcPr>
          <w:p w:rsidR="00041982" w:rsidRDefault="0004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Медведевскойрайонной</w:t>
            </w:r>
          </w:p>
          <w:p w:rsidR="00041982" w:rsidRDefault="0004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041982" w:rsidRDefault="0004198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41982" w:rsidRDefault="0004198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41982" w:rsidRDefault="000419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41982" w:rsidRDefault="00041982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041982" w:rsidTr="00041982">
        <w:trPr>
          <w:cantSplit/>
        </w:trPr>
        <w:tc>
          <w:tcPr>
            <w:tcW w:w="4962" w:type="dxa"/>
          </w:tcPr>
          <w:p w:rsidR="00041982" w:rsidRDefault="00041982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041982" w:rsidRDefault="00041982"/>
        </w:tc>
        <w:tc>
          <w:tcPr>
            <w:tcW w:w="1559" w:type="dxa"/>
          </w:tcPr>
          <w:p w:rsidR="00041982" w:rsidRDefault="00041982">
            <w:pPr>
              <w:jc w:val="center"/>
            </w:pPr>
          </w:p>
        </w:tc>
        <w:tc>
          <w:tcPr>
            <w:tcW w:w="284" w:type="dxa"/>
          </w:tcPr>
          <w:p w:rsidR="00041982" w:rsidRDefault="00041982">
            <w:pPr>
              <w:jc w:val="center"/>
            </w:pPr>
          </w:p>
        </w:tc>
        <w:tc>
          <w:tcPr>
            <w:tcW w:w="2268" w:type="dxa"/>
          </w:tcPr>
          <w:p w:rsidR="00041982" w:rsidRDefault="00041982">
            <w:pPr>
              <w:pStyle w:val="a3"/>
              <w:rPr>
                <w:szCs w:val="24"/>
              </w:rPr>
            </w:pPr>
          </w:p>
        </w:tc>
      </w:tr>
    </w:tbl>
    <w:p w:rsidR="004664BF" w:rsidRDefault="004664BF"/>
    <w:sectPr w:rsidR="004664BF" w:rsidSect="00C4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1C7B"/>
    <w:rsid w:val="00041982"/>
    <w:rsid w:val="00461C7B"/>
    <w:rsid w:val="004664BF"/>
    <w:rsid w:val="005C6BD5"/>
    <w:rsid w:val="007E0CF7"/>
    <w:rsid w:val="008F49E8"/>
    <w:rsid w:val="00C4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41982"/>
    <w:pPr>
      <w:jc w:val="center"/>
    </w:pPr>
  </w:style>
  <w:style w:type="character" w:customStyle="1" w:styleId="a4">
    <w:name w:val="Текст сноски Знак"/>
    <w:basedOn w:val="a0"/>
    <w:link w:val="a3"/>
    <w:rsid w:val="0004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041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4198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041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41982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041982"/>
    <w:pPr>
      <w:jc w:val="center"/>
    </w:pPr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E0C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41982"/>
    <w:pPr>
      <w:jc w:val="center"/>
    </w:pPr>
  </w:style>
  <w:style w:type="character" w:customStyle="1" w:styleId="a4">
    <w:name w:val="Текст сноски Знак"/>
    <w:basedOn w:val="a0"/>
    <w:link w:val="a3"/>
    <w:rsid w:val="0004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041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4198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041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41982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041982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члене Медведевской районной  территориальной избирательной комиссии с правом совещательного голоса, назначенном Всероссийской Политической партией «Родина»</_x041e__x043f__x0438__x0441__x0430__x043d__x0438__x0435_>
    <_dlc_DocId xmlns="57504d04-691e-4fc4-8f09-4f19fdbe90f6">XXJ7TYMEEKJ2-6600-321</_dlc_DocId>
    <_dlc_DocIdUrl xmlns="57504d04-691e-4fc4-8f09-4f19fdbe90f6">
      <Url>https://vip.gov.mari.ru/tzik/tik_medvedevo/_layouts/DocIdRedir.aspx?ID=XXJ7TYMEEKJ2-6600-321</Url>
      <Description>XXJ7TYMEEKJ2-6600-321</Description>
    </_dlc_DocIdUrl>
  </documentManagement>
</p:properties>
</file>

<file path=customXml/itemProps1.xml><?xml version="1.0" encoding="utf-8"?>
<ds:datastoreItem xmlns:ds="http://schemas.openxmlformats.org/officeDocument/2006/customXml" ds:itemID="{8946CC3B-6EED-479A-9268-BEA7C5F73A58}"/>
</file>

<file path=customXml/itemProps2.xml><?xml version="1.0" encoding="utf-8"?>
<ds:datastoreItem xmlns:ds="http://schemas.openxmlformats.org/officeDocument/2006/customXml" ds:itemID="{676FDE17-867D-4A30-BBD9-C0DBDE982118}"/>
</file>

<file path=customXml/itemProps3.xml><?xml version="1.0" encoding="utf-8"?>
<ds:datastoreItem xmlns:ds="http://schemas.openxmlformats.org/officeDocument/2006/customXml" ds:itemID="{EDB9A3F9-2498-4F0D-AC64-398598AB78FD}"/>
</file>

<file path=customXml/itemProps4.xml><?xml version="1.0" encoding="utf-8"?>
<ds:datastoreItem xmlns:ds="http://schemas.openxmlformats.org/officeDocument/2006/customXml" ds:itemID="{FEB54693-F836-46EE-BA49-5F95A003F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>HP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№19/123 от 17.09.2021 г.</dc:title>
  <dc:subject/>
  <dc:creator>HP</dc:creator>
  <cp:keywords/>
  <dc:description/>
  <cp:lastModifiedBy>admin</cp:lastModifiedBy>
  <cp:revision>5</cp:revision>
  <cp:lastPrinted>2021-09-17T13:04:00Z</cp:lastPrinted>
  <dcterms:created xsi:type="dcterms:W3CDTF">2021-09-17T08:14:00Z</dcterms:created>
  <dcterms:modified xsi:type="dcterms:W3CDTF">2021-09-17T13:04:00Z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2bb9c7fd-2503-4e2d-8a3c-e7eb3d83baec</vt:lpwstr>
  </property>
</Properties>
</file>